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9EA2B" w14:textId="77777777" w:rsidR="004D1B27" w:rsidRDefault="003B155A"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6F59C9F" wp14:editId="47867074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4457700"/>
            <wp:effectExtent l="0" t="0" r="0" b="0"/>
            <wp:wrapTopAndBottom distT="114300" distB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5946A4" w14:textId="77777777" w:rsidR="004D1B27" w:rsidRDefault="003B155A">
      <w:r>
        <w:t xml:space="preserve">Alabama FBLA State officers and Advisers at the National Leadership Conference in San Antonio, Texas. </w:t>
      </w:r>
    </w:p>
    <w:p w14:paraId="51F7E54F" w14:textId="77777777" w:rsidR="004D1B27" w:rsidRDefault="003B155A">
      <w:r>
        <w:rPr>
          <w:noProof/>
        </w:rPr>
        <w:lastRenderedPageBreak/>
        <w:drawing>
          <wp:inline distT="114300" distB="114300" distL="114300" distR="114300" wp14:anchorId="0B94F32D" wp14:editId="6C41C170">
            <wp:extent cx="5943600" cy="44577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Alabama FBLA State Officers during Institute for Leaders; which they would later graduate from. </w:t>
      </w:r>
    </w:p>
    <w:p w14:paraId="2E24D879" w14:textId="77777777" w:rsidR="004D1B27" w:rsidRDefault="003B155A">
      <w:r>
        <w:rPr>
          <w:noProof/>
        </w:rPr>
        <w:lastRenderedPageBreak/>
        <w:drawing>
          <wp:inline distT="114300" distB="114300" distL="114300" distR="114300" wp14:anchorId="31A6D974" wp14:editId="68F1030A">
            <wp:extent cx="5943600" cy="3962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16C74" w14:textId="77777777" w:rsidR="004D1B27" w:rsidRDefault="004D1B27"/>
    <w:p w14:paraId="23FA7775" w14:textId="77777777" w:rsidR="004D1B27" w:rsidRDefault="004D1B27"/>
    <w:p w14:paraId="5AC58AC2" w14:textId="77777777" w:rsidR="004D1B27" w:rsidRDefault="003B155A">
      <w:r>
        <w:t xml:space="preserve">Local Sylacauga FBLA member assisting her classmates on a script for the March of Dimes Organization. </w:t>
      </w:r>
    </w:p>
    <w:p w14:paraId="67692AB6" w14:textId="77777777" w:rsidR="004D1B27" w:rsidRDefault="004D1B27"/>
    <w:p w14:paraId="48987A15" w14:textId="77777777" w:rsidR="004D1B27" w:rsidRDefault="004D1B27"/>
    <w:p w14:paraId="1C905C09" w14:textId="77777777" w:rsidR="004D1B27" w:rsidRDefault="004D1B27"/>
    <w:p w14:paraId="69278807" w14:textId="77777777" w:rsidR="004D1B27" w:rsidRDefault="004D1B27"/>
    <w:p w14:paraId="2C9A6EAD" w14:textId="77777777" w:rsidR="004D1B27" w:rsidRDefault="004D1B27"/>
    <w:p w14:paraId="3B94BF89" w14:textId="77777777" w:rsidR="004D1B27" w:rsidRDefault="004D1B27"/>
    <w:p w14:paraId="5484B8B2" w14:textId="77777777" w:rsidR="004D1B27" w:rsidRDefault="004D1B27"/>
    <w:p w14:paraId="02AE5AE9" w14:textId="77777777" w:rsidR="004D1B27" w:rsidRDefault="003B155A">
      <w:r>
        <w:rPr>
          <w:noProof/>
        </w:rPr>
        <w:lastRenderedPageBreak/>
        <w:drawing>
          <wp:inline distT="114300" distB="114300" distL="114300" distR="114300" wp14:anchorId="010E96EA" wp14:editId="27C04149">
            <wp:extent cx="5943600" cy="33401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252BD" w14:textId="77777777" w:rsidR="004D1B27" w:rsidRDefault="004D1B27"/>
    <w:p w14:paraId="068D226A" w14:textId="77777777" w:rsidR="004D1B27" w:rsidRDefault="004D1B27"/>
    <w:p w14:paraId="6F6DE963" w14:textId="77777777" w:rsidR="004D1B27" w:rsidRDefault="003B155A">
      <w:r>
        <w:t>Alabama FBLA was recognized first in the</w:t>
      </w:r>
      <w:r>
        <w:t xml:space="preserve"> nation for exceeding $95,000 in donations. </w:t>
      </w:r>
    </w:p>
    <w:p w14:paraId="669F7399" w14:textId="77777777" w:rsidR="004D1B27" w:rsidRDefault="004D1B27"/>
    <w:p w14:paraId="0E229F82" w14:textId="77777777" w:rsidR="004D1B27" w:rsidRDefault="004D1B27"/>
    <w:p w14:paraId="614DF96B" w14:textId="77777777" w:rsidR="004D1B27" w:rsidRDefault="004D1B27"/>
    <w:p w14:paraId="07666ABF" w14:textId="77777777" w:rsidR="004D1B27" w:rsidRDefault="004D1B27"/>
    <w:p w14:paraId="7F19D1F0" w14:textId="77777777" w:rsidR="004D1B27" w:rsidRDefault="004D1B27"/>
    <w:p w14:paraId="1C97D901" w14:textId="77777777" w:rsidR="004D1B27" w:rsidRDefault="004D1B27"/>
    <w:p w14:paraId="086CB5BC" w14:textId="77777777" w:rsidR="004D1B27" w:rsidRDefault="004D1B27"/>
    <w:p w14:paraId="4D84B3E1" w14:textId="77777777" w:rsidR="004D1B27" w:rsidRDefault="003B155A">
      <w:r>
        <w:rPr>
          <w:noProof/>
        </w:rPr>
        <w:lastRenderedPageBreak/>
        <w:drawing>
          <wp:inline distT="114300" distB="114300" distL="114300" distR="114300" wp14:anchorId="159562CB" wp14:editId="1EFBB97D">
            <wp:extent cx="5943600" cy="33401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A group of local FBLA members and advisers prepare for their journey back after a fun filled night at Dave and Busters. </w:t>
      </w:r>
    </w:p>
    <w:sectPr w:rsidR="004D1B27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369E4" w14:textId="77777777" w:rsidR="00000000" w:rsidRDefault="003B155A">
      <w:pPr>
        <w:spacing w:line="240" w:lineRule="auto"/>
      </w:pPr>
      <w:r>
        <w:separator/>
      </w:r>
    </w:p>
  </w:endnote>
  <w:endnote w:type="continuationSeparator" w:id="0">
    <w:p w14:paraId="1A463F13" w14:textId="77777777" w:rsidR="00000000" w:rsidRDefault="003B15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6B324" w14:textId="77777777" w:rsidR="004D1B27" w:rsidRDefault="004D1B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7A0ED" w14:textId="77777777" w:rsidR="00000000" w:rsidRDefault="003B155A">
      <w:pPr>
        <w:spacing w:line="240" w:lineRule="auto"/>
      </w:pPr>
      <w:r>
        <w:separator/>
      </w:r>
    </w:p>
  </w:footnote>
  <w:footnote w:type="continuationSeparator" w:id="0">
    <w:p w14:paraId="3B527A76" w14:textId="77777777" w:rsidR="00000000" w:rsidRDefault="003B15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B27"/>
    <w:rsid w:val="003B155A"/>
    <w:rsid w:val="004D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26770"/>
  <w15:docId w15:val="{573BEC49-5786-43FF-AAD2-6AAA40A8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Weeks Lisa</cp:lastModifiedBy>
  <cp:revision>2</cp:revision>
  <dcterms:created xsi:type="dcterms:W3CDTF">2019-08-05T13:34:00Z</dcterms:created>
  <dcterms:modified xsi:type="dcterms:W3CDTF">2019-08-05T13:34:00Z</dcterms:modified>
</cp:coreProperties>
</file>