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C309" w14:textId="34CFC3F7" w:rsidR="001D447E" w:rsidRDefault="001D447E" w:rsidP="001D447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 xml:space="preserve">FBLA </w:t>
      </w:r>
      <w:r w:rsidR="00B84843">
        <w:rPr>
          <w:rFonts w:ascii="Arial" w:hAnsi="Arial" w:cs="Arial"/>
          <w:b/>
          <w:bCs/>
          <w:color w:val="444444"/>
          <w:sz w:val="36"/>
          <w:szCs w:val="36"/>
        </w:rPr>
        <w:t>MIDDLE</w:t>
      </w:r>
      <w:r>
        <w:rPr>
          <w:rFonts w:ascii="Arial" w:hAnsi="Arial" w:cs="Arial"/>
          <w:b/>
          <w:bCs/>
          <w:color w:val="444444"/>
          <w:sz w:val="36"/>
          <w:szCs w:val="36"/>
        </w:rPr>
        <w:t xml:space="preserve"> SCHOOL </w:t>
      </w:r>
    </w:p>
    <w:p w14:paraId="18C943D2" w14:textId="055D61C0" w:rsidR="001D447E" w:rsidRDefault="001D447E" w:rsidP="001D447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>COMPETITIVE EVENT TOPICS</w:t>
      </w:r>
    </w:p>
    <w:p w14:paraId="15A3DF9B" w14:textId="3D70F1B4" w:rsidR="001D447E" w:rsidRDefault="001D447E" w:rsidP="001D447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>2019-2020</w:t>
      </w:r>
    </w:p>
    <w:p w14:paraId="30F54E53" w14:textId="4DCA8804" w:rsidR="00BC1755" w:rsidRDefault="00BC1755" w:rsidP="001D447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7265B7A8" w14:textId="77777777" w:rsidR="00BC1755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Alabama FBLA State Leadership Conference</w:t>
      </w:r>
    </w:p>
    <w:p w14:paraId="6DD0CE54" w14:textId="2A1E95CE" w:rsidR="00BC1755" w:rsidRPr="00BC1755" w:rsidRDefault="00BC1755" w:rsidP="00BC1755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 w:rsidRPr="00BC1755">
        <w:rPr>
          <w:rFonts w:ascii="Arial" w:hAnsi="Arial" w:cs="Arial"/>
          <w:sz w:val="28"/>
          <w:szCs w:val="28"/>
        </w:rPr>
        <w:t>There is no limit to the number of individuals and/or teams a chapter may enter at the State Leadership Conference. A student may only compete in one (1) competitive event.</w:t>
      </w:r>
    </w:p>
    <w:p w14:paraId="5189DA3E" w14:textId="3086505F" w:rsidR="00BC1755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1CB8CE17" w14:textId="5C16C18B" w:rsidR="00BC1755" w:rsidRPr="00BC1755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National </w:t>
      </w:r>
      <w:r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FBLA </w:t>
      </w: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Leadership Conference</w:t>
      </w:r>
      <w:r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 (</w:t>
      </w:r>
      <w:r w:rsidR="00B84843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middle</w:t>
      </w:r>
      <w:r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 school)</w:t>
      </w:r>
    </w:p>
    <w:p w14:paraId="2BC609CE" w14:textId="542D805F" w:rsidR="00BC1755" w:rsidRPr="00BC1755" w:rsidRDefault="00BC1755" w:rsidP="00BC1755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 w:rsidRPr="00BC1755">
        <w:rPr>
          <w:rFonts w:ascii="Arial" w:hAnsi="Arial" w:cs="Arial"/>
          <w:sz w:val="28"/>
          <w:szCs w:val="28"/>
        </w:rPr>
        <w:t xml:space="preserve">Each state may enter </w:t>
      </w:r>
      <w:r w:rsidR="00B84843">
        <w:rPr>
          <w:rFonts w:ascii="Arial" w:hAnsi="Arial" w:cs="Arial"/>
          <w:sz w:val="28"/>
          <w:szCs w:val="28"/>
        </w:rPr>
        <w:t>one</w:t>
      </w:r>
      <w:r w:rsidRPr="00BC1755">
        <w:rPr>
          <w:rFonts w:ascii="Arial" w:hAnsi="Arial" w:cs="Arial"/>
          <w:sz w:val="28"/>
          <w:szCs w:val="28"/>
        </w:rPr>
        <w:t xml:space="preserve"> (</w:t>
      </w:r>
      <w:r w:rsidR="00B84843">
        <w:rPr>
          <w:rFonts w:ascii="Arial" w:hAnsi="Arial" w:cs="Arial"/>
          <w:sz w:val="28"/>
          <w:szCs w:val="28"/>
        </w:rPr>
        <w:t>1</w:t>
      </w:r>
      <w:r w:rsidRPr="00BC1755">
        <w:rPr>
          <w:rFonts w:ascii="Arial" w:hAnsi="Arial" w:cs="Arial"/>
          <w:sz w:val="28"/>
          <w:szCs w:val="28"/>
        </w:rPr>
        <w:t>) individual and/or team in each event.</w:t>
      </w:r>
    </w:p>
    <w:p w14:paraId="1F11EC91" w14:textId="1AA52F47" w:rsidR="00BC1755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636DDB4E" w14:textId="77777777" w:rsidR="00916099" w:rsidRDefault="00916099" w:rsidP="00916099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hyperlink r:id="rId4" w:history="1">
        <w:r>
          <w:rPr>
            <w:rStyle w:val="Hyperlink"/>
            <w:rFonts w:ascii="Arial" w:hAnsi="Arial" w:cs="Arial"/>
            <w:color w:val="03529B"/>
            <w:sz w:val="36"/>
            <w:szCs w:val="36"/>
          </w:rPr>
          <w:t>Elevator Speech</w:t>
        </w:r>
      </w:hyperlink>
      <w:bookmarkStart w:id="0" w:name="_GoBack"/>
      <w:bookmarkEnd w:id="0"/>
    </w:p>
    <w:p w14:paraId="08831E80" w14:textId="77777777" w:rsidR="00916099" w:rsidRDefault="00916099" w:rsidP="00916099">
      <w:pPr>
        <w:shd w:val="clear" w:color="auto" w:fill="FFFFFF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Category</w:t>
      </w:r>
      <w:r>
        <w:rPr>
          <w:rFonts w:ascii="Arial" w:hAnsi="Arial" w:cs="Arial"/>
          <w:color w:val="555555"/>
        </w:rPr>
        <w:t xml:space="preserve">: Speech 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Type</w:t>
      </w:r>
      <w:r>
        <w:rPr>
          <w:rFonts w:ascii="Arial" w:hAnsi="Arial" w:cs="Arial"/>
          <w:color w:val="555555"/>
        </w:rPr>
        <w:t>: Individual 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Topic</w:t>
      </w:r>
      <w:r>
        <w:rPr>
          <w:rFonts w:ascii="Arial" w:hAnsi="Arial" w:cs="Arial"/>
          <w:color w:val="555555"/>
        </w:rPr>
        <w:t>: You and other members of your FBLA-Middle Level chapter are on your way to your first National Leadership Conference.  The woman sitting next to you on the airplane notices the FBLA t-shirt you are wearing and asks what FBLA is.  In a 30-second elevator speech, share with this woman FBLA’s mission and how you have benefitted from membership in FBLA.</w:t>
      </w:r>
    </w:p>
    <w:p w14:paraId="2935BBD7" w14:textId="77777777" w:rsidR="00916099" w:rsidRDefault="00916099" w:rsidP="00916099"/>
    <w:p w14:paraId="0D73E872" w14:textId="77777777" w:rsidR="00916099" w:rsidRDefault="00916099" w:rsidP="00916099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hyperlink r:id="rId5" w:history="1">
        <w:r>
          <w:rPr>
            <w:rStyle w:val="Hyperlink"/>
            <w:rFonts w:ascii="Arial" w:hAnsi="Arial" w:cs="Arial"/>
            <w:color w:val="03529B"/>
            <w:sz w:val="36"/>
            <w:szCs w:val="36"/>
          </w:rPr>
          <w:t>Multimedia &amp; Website Development</w:t>
        </w:r>
      </w:hyperlink>
    </w:p>
    <w:p w14:paraId="32A91FE0" w14:textId="77777777" w:rsidR="00916099" w:rsidRDefault="00916099" w:rsidP="00916099">
      <w:pPr>
        <w:shd w:val="clear" w:color="auto" w:fill="FFFFFF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Category</w:t>
      </w:r>
      <w:r>
        <w:rPr>
          <w:rFonts w:ascii="Arial" w:hAnsi="Arial" w:cs="Arial"/>
          <w:color w:val="555555"/>
        </w:rPr>
        <w:t xml:space="preserve">: Prejudged Project &amp; Objective Test 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Type</w:t>
      </w:r>
      <w:r>
        <w:rPr>
          <w:rFonts w:ascii="Arial" w:hAnsi="Arial" w:cs="Arial"/>
          <w:color w:val="555555"/>
        </w:rPr>
        <w:t>: Individual 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Topic</w:t>
      </w:r>
      <w:r>
        <w:rPr>
          <w:rFonts w:ascii="Arial" w:hAnsi="Arial" w:cs="Arial"/>
          <w:color w:val="555555"/>
        </w:rPr>
        <w:t>: Design, build, and launch a website that introduces your new FBLA-Middle Level chapter to the other students in your school.  The website must include, but is not limited to, the following:</w:t>
      </w:r>
    </w:p>
    <w:p w14:paraId="1D38B2A3" w14:textId="77777777" w:rsidR="00916099" w:rsidRDefault="00916099" w:rsidP="00916099">
      <w:pPr>
        <w:shd w:val="clear" w:color="auto" w:fill="FFFFFF"/>
        <w:rPr>
          <w:rFonts w:ascii="Arial" w:hAnsi="Arial" w:cs="Arial"/>
          <w:color w:val="555555"/>
        </w:rPr>
      </w:pPr>
      <w:proofErr w:type="gramStart"/>
      <w:r>
        <w:rPr>
          <w:rFonts w:ascii="Arial" w:hAnsi="Symbol" w:cs="Arial"/>
          <w:color w:val="555555"/>
        </w:rPr>
        <w:t></w:t>
      </w:r>
      <w:r>
        <w:rPr>
          <w:rFonts w:ascii="Arial" w:hAnsi="Arial" w:cs="Arial"/>
          <w:color w:val="555555"/>
        </w:rPr>
        <w:t xml:space="preserve">  An</w:t>
      </w:r>
      <w:proofErr w:type="gramEnd"/>
      <w:r>
        <w:rPr>
          <w:rFonts w:ascii="Arial" w:hAnsi="Arial" w:cs="Arial"/>
          <w:color w:val="555555"/>
        </w:rPr>
        <w:t xml:space="preserve"> animated theme and logo that includes music</w:t>
      </w:r>
    </w:p>
    <w:p w14:paraId="2329DE06" w14:textId="77777777" w:rsidR="00916099" w:rsidRDefault="00916099" w:rsidP="00916099">
      <w:pPr>
        <w:shd w:val="clear" w:color="auto" w:fill="FFFFFF"/>
        <w:rPr>
          <w:rFonts w:ascii="Arial" w:hAnsi="Arial" w:cs="Arial"/>
          <w:color w:val="555555"/>
        </w:rPr>
      </w:pPr>
      <w:proofErr w:type="gramStart"/>
      <w:r>
        <w:rPr>
          <w:rFonts w:ascii="Arial" w:hAnsi="Symbol" w:cs="Arial"/>
          <w:color w:val="555555"/>
        </w:rPr>
        <w:t></w:t>
      </w:r>
      <w:r>
        <w:rPr>
          <w:rFonts w:ascii="Arial" w:hAnsi="Arial" w:cs="Arial"/>
          <w:color w:val="555555"/>
        </w:rPr>
        <w:t xml:space="preserve">  A</w:t>
      </w:r>
      <w:proofErr w:type="gramEnd"/>
      <w:r>
        <w:rPr>
          <w:rFonts w:ascii="Arial" w:hAnsi="Arial" w:cs="Arial"/>
          <w:color w:val="555555"/>
        </w:rPr>
        <w:t xml:space="preserve"> form for potential members to complete in order to join your chapter</w:t>
      </w:r>
    </w:p>
    <w:p w14:paraId="1837589C" w14:textId="77777777" w:rsidR="00916099" w:rsidRDefault="00916099" w:rsidP="00916099">
      <w:pPr>
        <w:shd w:val="clear" w:color="auto" w:fill="FFFFFF"/>
        <w:rPr>
          <w:rFonts w:ascii="Arial" w:hAnsi="Arial" w:cs="Arial"/>
          <w:color w:val="555555"/>
        </w:rPr>
      </w:pPr>
      <w:proofErr w:type="gramStart"/>
      <w:r>
        <w:rPr>
          <w:rFonts w:ascii="Arial" w:hAnsi="Symbol" w:cs="Arial"/>
          <w:color w:val="555555"/>
        </w:rPr>
        <w:t></w:t>
      </w:r>
      <w:r>
        <w:rPr>
          <w:rFonts w:ascii="Arial" w:hAnsi="Arial" w:cs="Arial"/>
          <w:color w:val="555555"/>
        </w:rPr>
        <w:t xml:space="preserve">  A</w:t>
      </w:r>
      <w:proofErr w:type="gramEnd"/>
      <w:r>
        <w:rPr>
          <w:rFonts w:ascii="Arial" w:hAnsi="Arial" w:cs="Arial"/>
          <w:color w:val="555555"/>
        </w:rPr>
        <w:t xml:space="preserve"> video from your chapter president welcoming potential members to the website and inviting them to check out FBLA-Middle Level by attending one of your regularly scheduled meetings</w:t>
      </w:r>
    </w:p>
    <w:p w14:paraId="4E137A61" w14:textId="77777777" w:rsidR="00916099" w:rsidRDefault="00916099" w:rsidP="00BC1755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sectPr w:rsidR="00916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7E"/>
    <w:rsid w:val="00061EF0"/>
    <w:rsid w:val="00107E4E"/>
    <w:rsid w:val="001B03C0"/>
    <w:rsid w:val="001D447E"/>
    <w:rsid w:val="00563CFE"/>
    <w:rsid w:val="00916099"/>
    <w:rsid w:val="00B84843"/>
    <w:rsid w:val="00B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9C5CF"/>
  <w15:chartTrackingRefBased/>
  <w15:docId w15:val="{B2E21DA5-A9BF-474F-9B6D-8378266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44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47E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D44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4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16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2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00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7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6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49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6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771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06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49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9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21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01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6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560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96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24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bla-pbl.org/competitive-event/multimedia-website-development/" TargetMode="External"/><Relationship Id="rId4" Type="http://schemas.openxmlformats.org/officeDocument/2006/relationships/hyperlink" Target="https://www.fbla-pbl.org/competitive-event/elevator-spe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 Lisa</dc:creator>
  <cp:keywords/>
  <dc:description/>
  <cp:lastModifiedBy>Weeks Lisa</cp:lastModifiedBy>
  <cp:revision>3</cp:revision>
  <dcterms:created xsi:type="dcterms:W3CDTF">2019-08-05T20:24:00Z</dcterms:created>
  <dcterms:modified xsi:type="dcterms:W3CDTF">2019-08-05T20:24:00Z</dcterms:modified>
</cp:coreProperties>
</file>